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157FD" w:rsidRPr="000157FD" w:rsidRDefault="000157FD" w:rsidP="000157FD">
      <w:pPr>
        <w:overflowPunct w:val="0"/>
        <w:autoSpaceDE w:val="0"/>
        <w:autoSpaceDN w:val="0"/>
        <w:adjustRightInd w:val="0"/>
        <w:ind w:right="-273"/>
        <w:jc w:val="right"/>
        <w:rPr>
          <w:b/>
          <w:szCs w:val="20"/>
        </w:rPr>
      </w:pPr>
      <w:r w:rsidRPr="000157FD">
        <w:rPr>
          <w:b/>
          <w:szCs w:val="20"/>
        </w:rPr>
        <w:t xml:space="preserve">Projektas </w:t>
      </w:r>
    </w:p>
    <w:p w:rsidR="000157FD" w:rsidRDefault="000157FD" w:rsidP="000157FD">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0157FD" w:rsidRDefault="000157FD" w:rsidP="000157FD">
      <w:pPr>
        <w:overflowPunct w:val="0"/>
        <w:autoSpaceDE w:val="0"/>
        <w:autoSpaceDN w:val="0"/>
        <w:adjustRightInd w:val="0"/>
        <w:jc w:val="center"/>
        <w:rPr>
          <w:b/>
          <w:szCs w:val="20"/>
        </w:rPr>
      </w:pPr>
      <w:r>
        <w:rPr>
          <w:b/>
        </w:rPr>
        <w:t>ANYKŠČIŲ RAJONO SAVIVALDYBĖS</w:t>
      </w:r>
    </w:p>
    <w:p w:rsidR="000157FD" w:rsidRDefault="000157FD" w:rsidP="000157FD">
      <w:pPr>
        <w:overflowPunct w:val="0"/>
        <w:autoSpaceDE w:val="0"/>
        <w:autoSpaceDN w:val="0"/>
        <w:adjustRightInd w:val="0"/>
        <w:jc w:val="center"/>
        <w:rPr>
          <w:b/>
          <w:szCs w:val="20"/>
        </w:rPr>
      </w:pPr>
      <w:r>
        <w:rPr>
          <w:b/>
        </w:rPr>
        <w:t>TARYBA</w:t>
      </w:r>
    </w:p>
    <w:p w:rsidR="000157FD" w:rsidRDefault="000157FD" w:rsidP="000157FD">
      <w:pPr>
        <w:overflowPunct w:val="0"/>
        <w:autoSpaceDE w:val="0"/>
        <w:autoSpaceDN w:val="0"/>
        <w:adjustRightInd w:val="0"/>
        <w:jc w:val="center"/>
        <w:rPr>
          <w:b/>
          <w:sz w:val="28"/>
          <w:szCs w:val="20"/>
        </w:rPr>
      </w:pPr>
    </w:p>
    <w:p w:rsidR="000157FD" w:rsidRDefault="000157FD" w:rsidP="000157FD">
      <w:pPr>
        <w:overflowPunct w:val="0"/>
        <w:autoSpaceDE w:val="0"/>
        <w:autoSpaceDN w:val="0"/>
        <w:adjustRightInd w:val="0"/>
        <w:jc w:val="center"/>
        <w:rPr>
          <w:b/>
        </w:rPr>
      </w:pPr>
      <w:r>
        <w:rPr>
          <w:b/>
        </w:rPr>
        <w:t>SPRENDIMAS</w:t>
      </w:r>
    </w:p>
    <w:p w:rsidR="000157FD" w:rsidRDefault="000157FD" w:rsidP="000157FD">
      <w:pPr>
        <w:overflowPunct w:val="0"/>
        <w:autoSpaceDE w:val="0"/>
        <w:autoSpaceDN w:val="0"/>
        <w:adjustRightInd w:val="0"/>
        <w:rPr>
          <w:b/>
          <w:szCs w:val="20"/>
        </w:rPr>
      </w:pPr>
    </w:p>
    <w:p w:rsidR="000157FD" w:rsidRDefault="00547C6A" w:rsidP="000157FD">
      <w:pPr>
        <w:overflowPunct w:val="0"/>
        <w:autoSpaceDE w:val="0"/>
        <w:autoSpaceDN w:val="0"/>
        <w:adjustRightInd w:val="0"/>
        <w:jc w:val="center"/>
        <w:rPr>
          <w:b/>
          <w:caps/>
        </w:rPr>
      </w:pPr>
      <w:r>
        <w:rPr>
          <w:b/>
          <w:caps/>
        </w:rPr>
        <w:t xml:space="preserve"> dėl turto perdavimo pag</w:t>
      </w:r>
      <w:r w:rsidR="00831099">
        <w:rPr>
          <w:b/>
          <w:caps/>
        </w:rPr>
        <w:t>al pana</w:t>
      </w:r>
      <w:r w:rsidR="00CC7F25">
        <w:rPr>
          <w:b/>
          <w:caps/>
        </w:rPr>
        <w:t>udos sutartį an</w:t>
      </w:r>
      <w:r w:rsidR="004B0A6F">
        <w:rPr>
          <w:b/>
          <w:caps/>
        </w:rPr>
        <w:t>ykščių</w:t>
      </w:r>
      <w:r w:rsidR="00C63001">
        <w:rPr>
          <w:b/>
          <w:caps/>
        </w:rPr>
        <w:t xml:space="preserve"> jaunimo klubui </w:t>
      </w:r>
    </w:p>
    <w:p w:rsidR="000157FD" w:rsidRDefault="000157FD" w:rsidP="000157FD">
      <w:pPr>
        <w:overflowPunct w:val="0"/>
        <w:autoSpaceDE w:val="0"/>
        <w:autoSpaceDN w:val="0"/>
        <w:adjustRightInd w:val="0"/>
        <w:jc w:val="center"/>
        <w:rPr>
          <w:szCs w:val="20"/>
        </w:rPr>
      </w:pPr>
    </w:p>
    <w:p w:rsidR="000157FD" w:rsidRDefault="00F76A9D" w:rsidP="000157FD">
      <w:pPr>
        <w:overflowPunct w:val="0"/>
        <w:autoSpaceDE w:val="0"/>
        <w:autoSpaceDN w:val="0"/>
        <w:adjustRightInd w:val="0"/>
        <w:jc w:val="center"/>
        <w:rPr>
          <w:szCs w:val="20"/>
        </w:rPr>
      </w:pPr>
      <w:fldSimple w:instr=" FILLIN &quot;data&quot; \* MERGEFORMAT ">
        <w:r w:rsidR="00CC7F25">
          <w:t>2020 m. liepos 30</w:t>
        </w:r>
        <w:r w:rsidR="000157FD">
          <w:t xml:space="preserve"> d.</w:t>
        </w:r>
      </w:fldSimple>
      <w:r w:rsidR="000157FD">
        <w:t xml:space="preserve"> Nr. 1-T-</w:t>
      </w:r>
      <w:r>
        <w:t>303</w:t>
      </w:r>
      <w:r w:rsidR="000157FD">
        <w:fldChar w:fldCharType="begin"/>
      </w:r>
      <w:r w:rsidR="000157FD">
        <w:instrText xml:space="preserve"> FILLIN "indeksas" \* MERGEFORMAT </w:instrText>
      </w:r>
      <w:r w:rsidR="000157FD">
        <w:fldChar w:fldCharType="end"/>
      </w:r>
    </w:p>
    <w:p w:rsidR="000157FD" w:rsidRDefault="000157FD" w:rsidP="000157FD">
      <w:pPr>
        <w:overflowPunct w:val="0"/>
        <w:autoSpaceDE w:val="0"/>
        <w:autoSpaceDN w:val="0"/>
        <w:adjustRightInd w:val="0"/>
        <w:jc w:val="center"/>
        <w:rPr>
          <w:b/>
          <w:szCs w:val="20"/>
        </w:rPr>
      </w:pPr>
      <w:r>
        <w:t>Anykščiai</w:t>
      </w:r>
    </w:p>
    <w:p w:rsidR="000157FD" w:rsidRDefault="000157FD" w:rsidP="000157FD">
      <w:pPr>
        <w:pStyle w:val="Pagrindinistekstas"/>
        <w:rPr>
          <w:bCs w:val="0"/>
        </w:rPr>
      </w:pPr>
    </w:p>
    <w:p w:rsidR="000157FD" w:rsidRDefault="000157FD" w:rsidP="000157FD">
      <w:pPr>
        <w:pStyle w:val="Pagrindinistekstas"/>
        <w:rPr>
          <w:bCs w:val="0"/>
        </w:rPr>
      </w:pPr>
    </w:p>
    <w:p w:rsidR="006706E9" w:rsidRDefault="000217B0" w:rsidP="000157FD">
      <w:pPr>
        <w:pStyle w:val="Pagrindinistekstas"/>
        <w:spacing w:line="360" w:lineRule="auto"/>
        <w:rPr>
          <w:bCs w:val="0"/>
        </w:rPr>
      </w:pPr>
      <w:r>
        <w:rPr>
          <w:bCs w:val="0"/>
        </w:rPr>
        <w:t xml:space="preserve">       </w:t>
      </w:r>
      <w:r w:rsidR="000157FD">
        <w:rPr>
          <w:bCs w:val="0"/>
        </w:rPr>
        <w:t>Vadovaudamasi Lietuvos Respublikos vietos savivaldos</w:t>
      </w:r>
      <w:r w:rsidR="00C963D6">
        <w:rPr>
          <w:bCs w:val="0"/>
        </w:rPr>
        <w:t xml:space="preserve"> įstatymo 1</w:t>
      </w:r>
      <w:r w:rsidR="00AE5D2C">
        <w:rPr>
          <w:bCs w:val="0"/>
        </w:rPr>
        <w:t>6 straipsnio 2 dalies 26</w:t>
      </w:r>
      <w:r w:rsidR="00547C6A">
        <w:rPr>
          <w:bCs w:val="0"/>
        </w:rPr>
        <w:t xml:space="preserve"> punktu, Lietuvos Respublikos valstybės ir savivaldybių turto valdymo, naudojimo ir disponavimo juo įstatymo 1</w:t>
      </w:r>
      <w:r w:rsidR="00CC7F25">
        <w:rPr>
          <w:bCs w:val="0"/>
        </w:rPr>
        <w:t>4 straipsnio 1 dalies 3</w:t>
      </w:r>
      <w:r w:rsidR="00547C6A">
        <w:rPr>
          <w:bCs w:val="0"/>
        </w:rPr>
        <w:t xml:space="preserve"> punktu</w:t>
      </w:r>
      <w:r w:rsidR="005C355B">
        <w:rPr>
          <w:bCs w:val="0"/>
        </w:rPr>
        <w:t xml:space="preserve">, 2 dalies </w:t>
      </w:r>
      <w:r w:rsidR="00E3629E">
        <w:rPr>
          <w:bCs w:val="0"/>
        </w:rPr>
        <w:t>6 ir 7 punktais</w:t>
      </w:r>
      <w:r w:rsidR="00CC7F25">
        <w:rPr>
          <w:bCs w:val="0"/>
        </w:rPr>
        <w:t>, 3</w:t>
      </w:r>
      <w:r w:rsidR="00547C6A">
        <w:rPr>
          <w:bCs w:val="0"/>
        </w:rPr>
        <w:t xml:space="preserve"> </w:t>
      </w:r>
      <w:r w:rsidR="00C963D6">
        <w:rPr>
          <w:bCs w:val="0"/>
        </w:rPr>
        <w:t xml:space="preserve">ir </w:t>
      </w:r>
      <w:r w:rsidR="00547C6A">
        <w:rPr>
          <w:bCs w:val="0"/>
        </w:rPr>
        <w:t>4 dalimi</w:t>
      </w:r>
      <w:r w:rsidR="00CC7F25">
        <w:rPr>
          <w:bCs w:val="0"/>
        </w:rPr>
        <w:t>s</w:t>
      </w:r>
      <w:r w:rsidR="00547C6A">
        <w:rPr>
          <w:bCs w:val="0"/>
        </w:rPr>
        <w:t>, 27 straipsnio 1 dalies 2 punktu,</w:t>
      </w:r>
      <w:r w:rsidR="00F54D76">
        <w:rPr>
          <w:bCs w:val="0"/>
        </w:rPr>
        <w:t xml:space="preserve">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aprašo patvirtinimo“, </w:t>
      </w:r>
      <w:r w:rsidR="000E7753">
        <w:rPr>
          <w:bCs w:val="0"/>
        </w:rPr>
        <w:t>4.3</w:t>
      </w:r>
      <w:r w:rsidR="00801DA7">
        <w:rPr>
          <w:bCs w:val="0"/>
        </w:rPr>
        <w:t>,</w:t>
      </w:r>
      <w:r w:rsidR="00E3629E">
        <w:rPr>
          <w:bCs w:val="0"/>
        </w:rPr>
        <w:t xml:space="preserve"> 6.6</w:t>
      </w:r>
      <w:r w:rsidR="000E7753">
        <w:rPr>
          <w:bCs w:val="0"/>
        </w:rPr>
        <w:t>,</w:t>
      </w:r>
      <w:r w:rsidR="00E3629E">
        <w:rPr>
          <w:bCs w:val="0"/>
        </w:rPr>
        <w:t xml:space="preserve"> 6.7,</w:t>
      </w:r>
      <w:r w:rsidR="00801DA7">
        <w:rPr>
          <w:bCs w:val="0"/>
        </w:rPr>
        <w:t xml:space="preserve"> 8.1 ir</w:t>
      </w:r>
      <w:r w:rsidR="00F54D76">
        <w:rPr>
          <w:bCs w:val="0"/>
        </w:rPr>
        <w:t xml:space="preserve"> 10.1 papunkčiais, 12 ir 14 punktais bei atsižvelgdama į</w:t>
      </w:r>
      <w:r w:rsidR="008A5355">
        <w:rPr>
          <w:bCs w:val="0"/>
        </w:rPr>
        <w:t xml:space="preserve"> </w:t>
      </w:r>
      <w:r w:rsidR="0089267E">
        <w:rPr>
          <w:bCs w:val="0"/>
        </w:rPr>
        <w:t>Anykščių raj</w:t>
      </w:r>
      <w:r w:rsidR="000E7753">
        <w:rPr>
          <w:bCs w:val="0"/>
        </w:rPr>
        <w:t>ono savivaldybės Liudvikos ir Stanislovo Didžiulių viešosios bibliotekos</w:t>
      </w:r>
      <w:r w:rsidR="006432F4">
        <w:rPr>
          <w:bCs w:val="0"/>
        </w:rPr>
        <w:t xml:space="preserve"> direktoriaus</w:t>
      </w:r>
      <w:r w:rsidR="000E7753">
        <w:rPr>
          <w:bCs w:val="0"/>
        </w:rPr>
        <w:t xml:space="preserve"> 2020 m. birželio 12</w:t>
      </w:r>
      <w:r w:rsidR="003B71E6">
        <w:rPr>
          <w:bCs w:val="0"/>
        </w:rPr>
        <w:t xml:space="preserve"> d. įsakymą</w:t>
      </w:r>
      <w:r>
        <w:rPr>
          <w:bCs w:val="0"/>
        </w:rPr>
        <w:t xml:space="preserve"> </w:t>
      </w:r>
      <w:r w:rsidR="000E7753">
        <w:rPr>
          <w:bCs w:val="0"/>
        </w:rPr>
        <w:t>Nr. V-30</w:t>
      </w:r>
      <w:r w:rsidR="003B71E6">
        <w:rPr>
          <w:bCs w:val="0"/>
        </w:rPr>
        <w:t xml:space="preserve"> „Dė</w:t>
      </w:r>
      <w:r w:rsidR="000E7753">
        <w:rPr>
          <w:bCs w:val="0"/>
        </w:rPr>
        <w:t>l bibliotekos patikėjimo teise valdomų negyvenamųjų patalpų pripažinimo nereikalingomis bibliotekinei veiklai vykdyti</w:t>
      </w:r>
      <w:r w:rsidR="0089267E">
        <w:rPr>
          <w:bCs w:val="0"/>
        </w:rPr>
        <w:t>“</w:t>
      </w:r>
      <w:r w:rsidR="003B71E6">
        <w:rPr>
          <w:bCs w:val="0"/>
        </w:rPr>
        <w:t>,</w:t>
      </w:r>
      <w:r w:rsidR="000E7753">
        <w:rPr>
          <w:bCs w:val="0"/>
        </w:rPr>
        <w:t xml:space="preserve"> asociacijos</w:t>
      </w:r>
      <w:r w:rsidR="004B0A6F">
        <w:rPr>
          <w:bCs w:val="0"/>
        </w:rPr>
        <w:t xml:space="preserve"> Anyk</w:t>
      </w:r>
      <w:r w:rsidR="00C63001">
        <w:rPr>
          <w:bCs w:val="0"/>
        </w:rPr>
        <w:t>ščių jaunimo klubo</w:t>
      </w:r>
      <w:r w:rsidR="0089267E">
        <w:rPr>
          <w:bCs w:val="0"/>
        </w:rPr>
        <w:t xml:space="preserve"> 2020 m. </w:t>
      </w:r>
      <w:r w:rsidR="004B0A6F">
        <w:rPr>
          <w:bCs w:val="0"/>
        </w:rPr>
        <w:t>gegužės 29</w:t>
      </w:r>
      <w:r w:rsidR="006432F4">
        <w:rPr>
          <w:bCs w:val="0"/>
        </w:rPr>
        <w:t xml:space="preserve"> d. </w:t>
      </w:r>
      <w:r w:rsidR="004B0A6F">
        <w:rPr>
          <w:bCs w:val="0"/>
        </w:rPr>
        <w:t>prašymą</w:t>
      </w:r>
      <w:r w:rsidR="006706E9">
        <w:rPr>
          <w:bCs w:val="0"/>
        </w:rPr>
        <w:t xml:space="preserve">, Anykščių rajono savivaldybės taryba </w:t>
      </w:r>
      <w:r w:rsidR="000157FD">
        <w:rPr>
          <w:bCs w:val="0"/>
        </w:rPr>
        <w:t>n u s p r e n d ž i a:</w:t>
      </w:r>
    </w:p>
    <w:p w:rsidR="00185593" w:rsidRPr="0028759F" w:rsidRDefault="000217B0" w:rsidP="002861E6">
      <w:pPr>
        <w:spacing w:line="360" w:lineRule="auto"/>
        <w:jc w:val="both"/>
      </w:pPr>
      <w:r>
        <w:t xml:space="preserve">       </w:t>
      </w:r>
      <w:r w:rsidR="006F6D1F">
        <w:t xml:space="preserve"> </w:t>
      </w:r>
      <w:r w:rsidR="000157FD">
        <w:t xml:space="preserve">Perduoti </w:t>
      </w:r>
      <w:r w:rsidR="004B0A6F">
        <w:t xml:space="preserve">asociacijai </w:t>
      </w:r>
      <w:r w:rsidR="00C63001">
        <w:t>Anykščių jaunimo klubui</w:t>
      </w:r>
      <w:r w:rsidR="00C63001">
        <w:rPr>
          <w:bCs/>
        </w:rPr>
        <w:t xml:space="preserve"> (kodas 300509203</w:t>
      </w:r>
      <w:r w:rsidR="00C63001">
        <w:t xml:space="preserve">, </w:t>
      </w:r>
      <w:proofErr w:type="spellStart"/>
      <w:r w:rsidR="00C63001">
        <w:t>Ramaškonių</w:t>
      </w:r>
      <w:proofErr w:type="spellEnd"/>
      <w:r w:rsidR="00C63001">
        <w:t xml:space="preserve"> k. 7A, </w:t>
      </w:r>
      <w:proofErr w:type="spellStart"/>
      <w:r w:rsidR="00C63001">
        <w:t>Andrioniškio</w:t>
      </w:r>
      <w:proofErr w:type="spellEnd"/>
      <w:r w:rsidR="00C63001">
        <w:t xml:space="preserve"> sen., Anykščių r. sav.</w:t>
      </w:r>
      <w:r w:rsidR="00E3629E">
        <w:t>)</w:t>
      </w:r>
      <w:r w:rsidR="004B0A6F">
        <w:t xml:space="preserve"> pagal panaudos sutartį 10 (dešimties</w:t>
      </w:r>
      <w:r w:rsidR="002861E6">
        <w:t>)</w:t>
      </w:r>
      <w:r w:rsidR="000157FD">
        <w:t xml:space="preserve"> metų laikotarpiui</w:t>
      </w:r>
      <w:r w:rsidR="005C355B">
        <w:t>, veiklos tikslų</w:t>
      </w:r>
      <w:r w:rsidR="00E3629E">
        <w:t xml:space="preserve"> – teikti pagalbą, sietiną su užimtumo arba socialinės integracijos per vaikų ir suaugusiųjų neformalųjį švietimą ir kultūrinę veiklą skatinimui ir tenkinti gyvenamosios vietovės bendruomenės viešuosius poreikius</w:t>
      </w:r>
      <w:r w:rsidR="005C355B">
        <w:t xml:space="preserve"> – įgyvendinimui</w:t>
      </w:r>
      <w:r w:rsidR="00FD4408">
        <w:t>,</w:t>
      </w:r>
      <w:r w:rsidR="000157FD">
        <w:t xml:space="preserve"> laikinai neatlygintinai valdyti ir naud</w:t>
      </w:r>
      <w:r w:rsidR="0028759F">
        <w:t>oti Anykščių rajono savivaldybei</w:t>
      </w:r>
      <w:r w:rsidR="003B71E6">
        <w:t xml:space="preserve"> nuosavybės teise priklausantį </w:t>
      </w:r>
      <w:r w:rsidR="002861E6">
        <w:t>Anykščių rajono</w:t>
      </w:r>
      <w:r w:rsidR="004B0A6F">
        <w:t xml:space="preserve"> savivaldybės Liudvikos ir Stanislovo Didžiulių viešosios bibliotekos</w:t>
      </w:r>
      <w:r w:rsidR="0028759F">
        <w:t xml:space="preserve"> </w:t>
      </w:r>
      <w:r w:rsidR="000157FD">
        <w:rPr>
          <w:bCs/>
        </w:rPr>
        <w:t>patikėjimo teise</w:t>
      </w:r>
      <w:r w:rsidR="00185593">
        <w:t xml:space="preserve"> valdomą</w:t>
      </w:r>
      <w:r w:rsidR="002861E6">
        <w:t xml:space="preserve"> </w:t>
      </w:r>
      <w:r w:rsidR="00185593">
        <w:t xml:space="preserve">ilgalaikį materialųjį nekilnojamąjį turtą – </w:t>
      </w:r>
      <w:r w:rsidR="000157FD">
        <w:t>negyvenamąsias pat</w:t>
      </w:r>
      <w:r w:rsidR="000157FD">
        <w:rPr>
          <w:bCs/>
        </w:rPr>
        <w:t xml:space="preserve">alpas </w:t>
      </w:r>
      <w:r w:rsidR="004B0A6F">
        <w:t xml:space="preserve">(unikalus Nr. </w:t>
      </w:r>
      <w:r w:rsidR="00D56874">
        <w:t>4400-2399-3875</w:t>
      </w:r>
      <w:r w:rsidR="00801DA7">
        <w:t>, nekilnojamojo turto kadastro duomenų bylos</w:t>
      </w:r>
      <w:r w:rsidR="00D56874">
        <w:t xml:space="preserve"> Nr. 34/14203</w:t>
      </w:r>
      <w:r w:rsidR="00801DA7">
        <w:t xml:space="preserve"> plane, pastatas, kuriame y</w:t>
      </w:r>
      <w:r w:rsidR="00D56874">
        <w:t>ra patalpos pažymėtas indeksu 1C2b</w:t>
      </w:r>
      <w:r w:rsidR="00801DA7">
        <w:t>, b</w:t>
      </w:r>
      <w:r w:rsidR="00D56874">
        <w:t xml:space="preserve">endras pastato plotas – 1 </w:t>
      </w:r>
      <w:r w:rsidR="00D56874">
        <w:lastRenderedPageBreak/>
        <w:t>530,95 kv. m, paskirtis kultūros, pastato statybos metai – 2012</w:t>
      </w:r>
      <w:r w:rsidR="00801DA7">
        <w:t xml:space="preserve">, </w:t>
      </w:r>
      <w:r w:rsidR="00D56874">
        <w:t>aukštų skaičius – 2, perduodamų patalpų indeksai – nuo 1-13 iki 1-16 imtinai</w:t>
      </w:r>
      <w:r w:rsidR="00801DA7">
        <w:t xml:space="preserve">, </w:t>
      </w:r>
      <w:r w:rsidR="00D56874">
        <w:t xml:space="preserve">kurių </w:t>
      </w:r>
      <w:r w:rsidR="00801DA7">
        <w:t>bendras</w:t>
      </w:r>
      <w:r w:rsidR="00D56874">
        <w:t xml:space="preserve"> plotas – 48,25 kv. m) Vyskupo skv</w:t>
      </w:r>
      <w:r w:rsidR="00801DA7">
        <w:t>. 1, Anykščių m., perduodamų negyvenamųjų pa</w:t>
      </w:r>
      <w:r w:rsidR="00D56874">
        <w:t xml:space="preserve">talpų įsigijimo kaina – </w:t>
      </w:r>
      <w:r w:rsidR="005965BA">
        <w:t xml:space="preserve">66 726,37 Eur, likutinė vertė 2020-07-01 – </w:t>
      </w:r>
      <w:r w:rsidR="00EB5A0B">
        <w:t>61 833,34</w:t>
      </w:r>
      <w:r w:rsidR="00801DA7">
        <w:t xml:space="preserve"> Eur.  </w:t>
      </w:r>
    </w:p>
    <w:p w:rsidR="00816A06" w:rsidRDefault="00ED104B" w:rsidP="00816A06">
      <w:pPr>
        <w:pStyle w:val="Pagrindinistekstas"/>
        <w:spacing w:line="360" w:lineRule="auto"/>
        <w:rPr>
          <w:bCs w:val="0"/>
        </w:rPr>
      </w:pPr>
      <w:r>
        <w:t xml:space="preserve">       </w:t>
      </w:r>
      <w:r w:rsidR="00816A06">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0157FD" w:rsidRDefault="000157FD" w:rsidP="000157FD">
      <w:pPr>
        <w:pStyle w:val="Pagrindinistekstas"/>
        <w:spacing w:line="360" w:lineRule="auto"/>
      </w:pPr>
    </w:p>
    <w:p w:rsidR="000157FD" w:rsidRDefault="000157FD" w:rsidP="000157FD">
      <w:pPr>
        <w:pStyle w:val="Pagrindinistekstas"/>
        <w:spacing w:line="360" w:lineRule="auto"/>
      </w:pPr>
    </w:p>
    <w:p w:rsidR="008516D0" w:rsidRDefault="008516D0" w:rsidP="008516D0">
      <w:pPr>
        <w:pStyle w:val="Pagrindinistekstas"/>
        <w:spacing w:line="360" w:lineRule="auto"/>
      </w:pPr>
      <w:r>
        <w:t>Mero pavaduotojas,</w:t>
      </w:r>
    </w:p>
    <w:p w:rsidR="008516D0" w:rsidRDefault="008516D0" w:rsidP="008516D0">
      <w:pPr>
        <w:pStyle w:val="Pagrindinistekstas"/>
        <w:spacing w:line="360" w:lineRule="auto"/>
      </w:pPr>
      <w:r>
        <w:t>pavaduojantis merą                                                                                                         Dainius Žiogelis</w:t>
      </w:r>
    </w:p>
    <w:p w:rsidR="000157FD" w:rsidRDefault="000157FD" w:rsidP="000157FD">
      <w:pPr>
        <w:pStyle w:val="Pagrindinistekstas"/>
        <w:spacing w:line="360" w:lineRule="auto"/>
      </w:pPr>
      <w:r>
        <w:t xml:space="preserve">                                                                                                         </w:t>
      </w:r>
      <w:r w:rsidR="008516D0">
        <w:t xml:space="preserve">           </w:t>
      </w:r>
      <w:r>
        <w:t xml:space="preserve">  </w:t>
      </w:r>
    </w:p>
    <w:p w:rsidR="000157FD" w:rsidRDefault="000157FD" w:rsidP="000157FD">
      <w:pPr>
        <w:pStyle w:val="Pagrindinistekstas"/>
        <w:spacing w:line="360" w:lineRule="auto"/>
      </w:pPr>
    </w:p>
    <w:p w:rsidR="000157FD" w:rsidRDefault="000157FD" w:rsidP="000157FD">
      <w:pPr>
        <w:pStyle w:val="Pagrindinistekstas"/>
        <w:spacing w:line="360" w:lineRule="auto"/>
      </w:pPr>
    </w:p>
    <w:p w:rsidR="000157FD" w:rsidRDefault="000157FD" w:rsidP="000157FD">
      <w:pPr>
        <w:pStyle w:val="Pagrindinistekstas"/>
        <w:spacing w:line="360" w:lineRule="auto"/>
      </w:pPr>
    </w:p>
    <w:p w:rsidR="000157FD" w:rsidRDefault="000157FD" w:rsidP="000157FD">
      <w:pPr>
        <w:pStyle w:val="Pagrindinistekstas"/>
        <w:spacing w:line="360" w:lineRule="auto"/>
      </w:pPr>
    </w:p>
    <w:p w:rsidR="000157FD" w:rsidRDefault="000157FD"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185593" w:rsidRDefault="00185593" w:rsidP="000157FD">
      <w:pPr>
        <w:pStyle w:val="Pagrindinistekstas"/>
        <w:spacing w:line="360" w:lineRule="auto"/>
      </w:pPr>
    </w:p>
    <w:p w:rsidR="000B37D1" w:rsidRDefault="000B37D1" w:rsidP="000B37D1">
      <w:pPr>
        <w:rPr>
          <w:b/>
        </w:rPr>
      </w:pPr>
    </w:p>
    <w:p w:rsidR="009C6624" w:rsidRDefault="009C6624" w:rsidP="000B37D1">
      <w:pPr>
        <w:rPr>
          <w:b/>
        </w:rPr>
      </w:pPr>
    </w:p>
    <w:p w:rsidR="00801DA7" w:rsidRDefault="00801DA7" w:rsidP="000B37D1">
      <w:pPr>
        <w:rPr>
          <w:b/>
        </w:rPr>
      </w:pPr>
    </w:p>
    <w:p w:rsidR="00486956" w:rsidRDefault="00486956" w:rsidP="000B37D1">
      <w:pPr>
        <w:rPr>
          <w:b/>
        </w:rPr>
      </w:pPr>
    </w:p>
    <w:p w:rsidR="000B37D1" w:rsidRDefault="000B37D1" w:rsidP="000B37D1">
      <w:pPr>
        <w:jc w:val="center"/>
        <w:rPr>
          <w:b/>
        </w:rPr>
      </w:pPr>
    </w:p>
    <w:p w:rsidR="000B37D1" w:rsidRDefault="000B37D1" w:rsidP="000B37D1">
      <w:pPr>
        <w:jc w:val="center"/>
        <w:rPr>
          <w:b/>
        </w:rPr>
      </w:pPr>
      <w:r>
        <w:rPr>
          <w:b/>
        </w:rPr>
        <w:t>AIŠKINAMASIS RAŠTAS</w:t>
      </w:r>
    </w:p>
    <w:p w:rsidR="000B37D1" w:rsidRDefault="000B37D1" w:rsidP="000B37D1">
      <w:pPr>
        <w:jc w:val="center"/>
        <w:rPr>
          <w:b/>
        </w:rPr>
      </w:pPr>
    </w:p>
    <w:tbl>
      <w:tblPr>
        <w:tblW w:w="0" w:type="auto"/>
        <w:tblLook w:val="01E0" w:firstRow="1" w:lastRow="1" w:firstColumn="1" w:lastColumn="1" w:noHBand="0" w:noVBand="0"/>
      </w:tblPr>
      <w:tblGrid>
        <w:gridCol w:w="9877"/>
      </w:tblGrid>
      <w:tr w:rsidR="000B37D1" w:rsidTr="000B37D1">
        <w:tc>
          <w:tcPr>
            <w:tcW w:w="9854" w:type="dxa"/>
          </w:tcPr>
          <w:p w:rsidR="000B37D1" w:rsidRDefault="000B37D1">
            <w:pPr>
              <w:spacing w:line="276" w:lineRule="auto"/>
              <w:rPr>
                <w:b/>
              </w:rPr>
            </w:pPr>
            <w:r>
              <w:rPr>
                <w:b/>
              </w:rPr>
              <w:t>1. Sprendimo projekto motyvai, tikslai ir uždaviniai:</w:t>
            </w:r>
          </w:p>
          <w:p w:rsidR="000B37D1" w:rsidRDefault="000B37D1">
            <w:pPr>
              <w:spacing w:line="276" w:lineRule="auto"/>
              <w:rPr>
                <w:b/>
              </w:rPr>
            </w:pPr>
          </w:p>
        </w:tc>
      </w:tr>
      <w:tr w:rsidR="000B37D1" w:rsidTr="000B37D1">
        <w:tc>
          <w:tcPr>
            <w:tcW w:w="9854" w:type="dxa"/>
            <w:hideMark/>
          </w:tcPr>
          <w:p w:rsidR="0078337F" w:rsidRDefault="000B37D1" w:rsidP="0078337F">
            <w:pPr>
              <w:spacing w:line="360" w:lineRule="auto"/>
              <w:jc w:val="both"/>
            </w:pPr>
            <w:r>
              <w:t xml:space="preserve">      </w:t>
            </w:r>
            <w:r w:rsidR="000217B0">
              <w:t xml:space="preserve"> </w:t>
            </w:r>
            <w:r w:rsidR="00EB5A0B">
              <w:t>Gautas asociaci</w:t>
            </w:r>
            <w:r w:rsidR="00040B27">
              <w:t>jos Anykščių jaunimo klubo</w:t>
            </w:r>
            <w:r w:rsidR="00EB5A0B">
              <w:t xml:space="preserve"> 2020 m. gegužės</w:t>
            </w:r>
            <w:r w:rsidR="00831099">
              <w:t xml:space="preserve"> </w:t>
            </w:r>
            <w:r w:rsidR="00EB5A0B">
              <w:t>29</w:t>
            </w:r>
            <w:r w:rsidR="0078337F">
              <w:t xml:space="preserve"> d. prašymas</w:t>
            </w:r>
            <w:r w:rsidR="003F5478">
              <w:t>, prašant sut</w:t>
            </w:r>
            <w:r w:rsidR="0078337F">
              <w:t>eikti negyvenamąsias patalpas Vyskupo skv. 1, Anykščių m.</w:t>
            </w:r>
            <w:r w:rsidR="004F3FD0">
              <w:t xml:space="preserve"> Numatomos įgyvendinti pagrindinės veiklos </w:t>
            </w:r>
            <w:r w:rsidR="00837861">
              <w:t xml:space="preserve"> –</w:t>
            </w:r>
            <w:r w:rsidR="004F3FD0">
              <w:t xml:space="preserve"> fi</w:t>
            </w:r>
            <w:r w:rsidR="005C355B">
              <w:t>zinės gerovės užtikrinimo, informacinių paslaugų</w:t>
            </w:r>
            <w:r w:rsidR="004F3FD0">
              <w:t xml:space="preserve">, </w:t>
            </w:r>
            <w:r w:rsidR="005C355B">
              <w:t>kultūrinio švietimo, kūrybinė, meninė ir pramogų organizavimo</w:t>
            </w:r>
            <w:r w:rsidR="004F3FD0">
              <w:t>.</w:t>
            </w:r>
          </w:p>
          <w:p w:rsidR="009C6624" w:rsidRDefault="003F5478" w:rsidP="0078337F">
            <w:pPr>
              <w:spacing w:line="360" w:lineRule="auto"/>
              <w:jc w:val="both"/>
            </w:pPr>
            <w:r>
              <w:t xml:space="preserve">      Siūlome perduoti</w:t>
            </w:r>
            <w:r w:rsidR="00837861">
              <w:t xml:space="preserve"> asociacijai Anykščių jaunimo klubui</w:t>
            </w:r>
            <w:r>
              <w:t xml:space="preserve"> pagal panaudos sutartį sprendimo projekte išvardintas ne</w:t>
            </w:r>
            <w:r w:rsidR="00837861">
              <w:t>gyvenamąsias patalpas Vyskupo skv</w:t>
            </w:r>
            <w:r>
              <w:t>. 1, Anykščių m.,</w:t>
            </w:r>
            <w:r w:rsidR="00837861">
              <w:t xml:space="preserve"> 10 (dešimties</w:t>
            </w:r>
            <w:r w:rsidR="00831099">
              <w:t>) metų laikotarpiui.</w:t>
            </w:r>
            <w:r>
              <w:t xml:space="preserve"> </w:t>
            </w:r>
          </w:p>
        </w:tc>
      </w:tr>
      <w:tr w:rsidR="000B37D1" w:rsidTr="000B37D1">
        <w:tc>
          <w:tcPr>
            <w:tcW w:w="9854" w:type="dxa"/>
            <w:hideMark/>
          </w:tcPr>
          <w:p w:rsidR="000B37D1" w:rsidRDefault="000B37D1">
            <w:pPr>
              <w:spacing w:line="276" w:lineRule="auto"/>
              <w:rPr>
                <w:b/>
              </w:rPr>
            </w:pPr>
            <w:r>
              <w:rPr>
                <w:b/>
              </w:rPr>
              <w:t>2. Teisinis reglamentavimas:</w:t>
            </w:r>
          </w:p>
        </w:tc>
      </w:tr>
      <w:tr w:rsidR="000B37D1" w:rsidTr="000B37D1">
        <w:tc>
          <w:tcPr>
            <w:tcW w:w="9854" w:type="dxa"/>
          </w:tcPr>
          <w:p w:rsidR="000B37D1" w:rsidRDefault="000B37D1">
            <w:pPr>
              <w:spacing w:line="360" w:lineRule="auto"/>
            </w:pPr>
          </w:p>
          <w:p w:rsidR="000B37D1" w:rsidRDefault="000B37D1" w:rsidP="00955F67">
            <w:pPr>
              <w:spacing w:line="360" w:lineRule="auto"/>
            </w:pPr>
            <w:r>
              <w:t>Lietuvos Respublikos vietos savivaldos įstatymas.</w:t>
            </w:r>
          </w:p>
          <w:p w:rsidR="003B71E6" w:rsidRDefault="003B71E6" w:rsidP="00955F67">
            <w:pPr>
              <w:spacing w:line="360" w:lineRule="auto"/>
            </w:pPr>
            <w:r>
              <w:t>Lietuvos Respublikos valstybės ir savivaldybių turto valdymo, naudojimo ir disponavimo juo įstatymas.</w:t>
            </w:r>
          </w:p>
          <w:p w:rsidR="003B71E6" w:rsidRDefault="00831099" w:rsidP="00831099">
            <w:pPr>
              <w:spacing w:line="360" w:lineRule="auto"/>
              <w:jc w:val="both"/>
            </w:pPr>
            <w:r>
              <w:t>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w:t>
            </w:r>
          </w:p>
        </w:tc>
      </w:tr>
      <w:tr w:rsidR="000B37D1" w:rsidTr="000B37D1">
        <w:tc>
          <w:tcPr>
            <w:tcW w:w="9854" w:type="dxa"/>
            <w:hideMark/>
          </w:tcPr>
          <w:p w:rsidR="00955F67" w:rsidRDefault="00955F67">
            <w:pPr>
              <w:spacing w:line="276" w:lineRule="auto"/>
              <w:rPr>
                <w:b/>
              </w:rPr>
            </w:pPr>
          </w:p>
        </w:tc>
      </w:tr>
      <w:tr w:rsidR="000B37D1" w:rsidTr="000B37D1">
        <w:tc>
          <w:tcPr>
            <w:tcW w:w="9854" w:type="dxa"/>
          </w:tcPr>
          <w:p w:rsidR="000B37D1" w:rsidRDefault="000B37D1">
            <w:pPr>
              <w:spacing w:line="360" w:lineRule="auto"/>
              <w:jc w:val="both"/>
            </w:pPr>
          </w:p>
        </w:tc>
      </w:tr>
      <w:tr w:rsidR="000B37D1" w:rsidTr="000B37D1">
        <w:tc>
          <w:tcPr>
            <w:tcW w:w="9854" w:type="dxa"/>
            <w:hideMark/>
          </w:tcPr>
          <w:p w:rsidR="000B37D1" w:rsidRDefault="00BE7358" w:rsidP="00A418EF">
            <w:pPr>
              <w:spacing w:line="276" w:lineRule="auto"/>
              <w:rPr>
                <w:b/>
              </w:rPr>
            </w:pPr>
            <w:r>
              <w:rPr>
                <w:b/>
              </w:rPr>
              <w:t>3</w:t>
            </w:r>
            <w:r w:rsidR="000B37D1">
              <w:rPr>
                <w:b/>
              </w:rPr>
              <w:t>. Galimos teigiamos ir neigiamos pasekmės</w:t>
            </w:r>
            <w:r w:rsidR="00A418EF">
              <w:rPr>
                <w:b/>
              </w:rPr>
              <w:t>:</w:t>
            </w:r>
          </w:p>
        </w:tc>
      </w:tr>
      <w:tr w:rsidR="000B37D1" w:rsidTr="000B37D1">
        <w:tc>
          <w:tcPr>
            <w:tcW w:w="9854" w:type="dxa"/>
          </w:tcPr>
          <w:p w:rsidR="000B37D1" w:rsidRDefault="000B37D1">
            <w:pPr>
              <w:spacing w:line="360" w:lineRule="auto"/>
            </w:pPr>
          </w:p>
          <w:p w:rsidR="000B37D1" w:rsidRDefault="000B37D1">
            <w:pPr>
              <w:spacing w:line="360" w:lineRule="auto"/>
              <w:jc w:val="both"/>
            </w:pPr>
            <w:r>
              <w:t>Teigiama pasekmė</w:t>
            </w:r>
            <w:r w:rsidR="009F513C">
              <w:t xml:space="preserve"> – </w:t>
            </w:r>
            <w:r w:rsidR="00837861">
              <w:t>efektyviau išnaudojamos Anykščių rajono savivaldybei nuosavybės teise priklausančios negyvenamosios patalpos, Anykščių jaunimo klubu</w:t>
            </w:r>
            <w:r w:rsidR="00E3629E">
              <w:t>i</w:t>
            </w:r>
            <w:r w:rsidR="00837861">
              <w:t xml:space="preserve"> atsiranda galimybė vykdyti </w:t>
            </w:r>
            <w:r w:rsidR="00E3629E">
              <w:t xml:space="preserve">visuomeninę </w:t>
            </w:r>
            <w:r w:rsidR="00837861">
              <w:t>veiklą.</w:t>
            </w:r>
          </w:p>
          <w:p w:rsidR="000B37D1" w:rsidRDefault="000B37D1" w:rsidP="00BE7358">
            <w:pPr>
              <w:spacing w:line="360" w:lineRule="auto"/>
              <w:jc w:val="both"/>
            </w:pPr>
            <w:r>
              <w:t>Neigiama pas</w:t>
            </w:r>
            <w:r w:rsidR="00831099">
              <w:t>ekmė – nenumatoma.</w:t>
            </w:r>
          </w:p>
        </w:tc>
      </w:tr>
      <w:tr w:rsidR="000B37D1" w:rsidTr="00BE7358">
        <w:tc>
          <w:tcPr>
            <w:tcW w:w="9854" w:type="dxa"/>
          </w:tcPr>
          <w:p w:rsidR="000B37D1" w:rsidRDefault="000B37D1">
            <w:pPr>
              <w:spacing w:line="276" w:lineRule="auto"/>
              <w:rPr>
                <w:b/>
              </w:rPr>
            </w:pPr>
          </w:p>
        </w:tc>
      </w:tr>
      <w:tr w:rsidR="000B37D1" w:rsidTr="000B37D1">
        <w:tc>
          <w:tcPr>
            <w:tcW w:w="9854" w:type="dxa"/>
            <w:hideMark/>
          </w:tcPr>
          <w:p w:rsidR="000B37D1" w:rsidRDefault="00BE7358">
            <w:pPr>
              <w:spacing w:line="276" w:lineRule="auto"/>
              <w:rPr>
                <w:b/>
              </w:rPr>
            </w:pPr>
            <w:r>
              <w:rPr>
                <w:b/>
              </w:rPr>
              <w:t>4</w:t>
            </w:r>
            <w:r w:rsidR="000B37D1">
              <w:rPr>
                <w:b/>
              </w:rPr>
              <w:t>. Lėšų poreikis ir finansavimo šaltiniai (esant galimybei, nurodomos preliminarios sumos, išlaidų sąmatos, skaičiavimai):</w:t>
            </w:r>
          </w:p>
        </w:tc>
      </w:tr>
      <w:tr w:rsidR="000B37D1" w:rsidTr="000B37D1">
        <w:tc>
          <w:tcPr>
            <w:tcW w:w="9854" w:type="dxa"/>
          </w:tcPr>
          <w:p w:rsidR="000B37D1" w:rsidRDefault="000B37D1">
            <w:pPr>
              <w:spacing w:line="276" w:lineRule="auto"/>
            </w:pPr>
          </w:p>
          <w:p w:rsidR="000B37D1" w:rsidRDefault="000B37D1">
            <w:pPr>
              <w:spacing w:line="276" w:lineRule="auto"/>
            </w:pPr>
            <w:r>
              <w:lastRenderedPageBreak/>
              <w:t>Nėra.</w:t>
            </w:r>
          </w:p>
        </w:tc>
      </w:tr>
      <w:tr w:rsidR="000B37D1" w:rsidTr="000B37D1">
        <w:tc>
          <w:tcPr>
            <w:tcW w:w="9854" w:type="dxa"/>
            <w:hideMark/>
          </w:tcPr>
          <w:p w:rsidR="000B37D1" w:rsidRDefault="000B37D1">
            <w:pPr>
              <w:spacing w:line="276" w:lineRule="auto"/>
              <w:rPr>
                <w:b/>
              </w:rPr>
            </w:pPr>
          </w:p>
        </w:tc>
      </w:tr>
      <w:tr w:rsidR="000B37D1" w:rsidTr="000B37D1">
        <w:tc>
          <w:tcPr>
            <w:tcW w:w="9854" w:type="dxa"/>
          </w:tcPr>
          <w:p w:rsidR="000B37D1" w:rsidRDefault="000B37D1">
            <w:pPr>
              <w:spacing w:line="276" w:lineRule="auto"/>
            </w:pPr>
          </w:p>
          <w:p w:rsidR="000B37D1" w:rsidRDefault="00BE7358">
            <w:pPr>
              <w:spacing w:line="276" w:lineRule="auto"/>
              <w:rPr>
                <w:b/>
              </w:rPr>
            </w:pPr>
            <w:r>
              <w:rPr>
                <w:b/>
              </w:rPr>
              <w:t>5</w:t>
            </w:r>
            <w:r w:rsidR="000B37D1">
              <w:rPr>
                <w:b/>
              </w:rPr>
              <w:t>. Informacija apie atliktą antikorupcinį  vertinimą:</w:t>
            </w:r>
          </w:p>
          <w:p w:rsidR="000B37D1" w:rsidRDefault="000B37D1">
            <w:pPr>
              <w:spacing w:line="276" w:lineRule="auto"/>
              <w:rPr>
                <w:b/>
              </w:rPr>
            </w:pPr>
          </w:p>
          <w:p w:rsidR="000B37D1" w:rsidRDefault="000B37D1">
            <w:pPr>
              <w:spacing w:line="276" w:lineRule="auto"/>
            </w:pPr>
            <w:r>
              <w:t>Neatliekamas.</w:t>
            </w:r>
          </w:p>
          <w:p w:rsidR="000B37D1" w:rsidRDefault="000B37D1">
            <w:pPr>
              <w:spacing w:line="276" w:lineRule="auto"/>
            </w:pPr>
          </w:p>
        </w:tc>
      </w:tr>
      <w:tr w:rsidR="000B37D1" w:rsidTr="000B37D1">
        <w:tc>
          <w:tcPr>
            <w:tcW w:w="9854" w:type="dxa"/>
            <w:hideMark/>
          </w:tcPr>
          <w:p w:rsidR="000B37D1" w:rsidRDefault="00BE7358">
            <w:pPr>
              <w:spacing w:line="276" w:lineRule="auto"/>
              <w:rPr>
                <w:b/>
              </w:rPr>
            </w:pPr>
            <w:r>
              <w:rPr>
                <w:b/>
              </w:rPr>
              <w:t>6</w:t>
            </w:r>
            <w:r w:rsidR="000B37D1">
              <w:rPr>
                <w:b/>
              </w:rPr>
              <w:t>. Informacija apie numatomo teisinio reguliavimo poveikio vertinimą:</w:t>
            </w:r>
          </w:p>
        </w:tc>
      </w:tr>
      <w:tr w:rsidR="000B37D1" w:rsidTr="000B37D1">
        <w:tc>
          <w:tcPr>
            <w:tcW w:w="9854" w:type="dxa"/>
          </w:tcPr>
          <w:p w:rsidR="000B37D1" w:rsidRDefault="000B37D1">
            <w:pPr>
              <w:spacing w:line="276" w:lineRule="auto"/>
            </w:pPr>
          </w:p>
          <w:p w:rsidR="000B37D1" w:rsidRDefault="000B37D1">
            <w:pPr>
              <w:spacing w:line="276" w:lineRule="auto"/>
            </w:pPr>
            <w:r>
              <w:t>Nevertinamas.</w:t>
            </w:r>
          </w:p>
          <w:p w:rsidR="000B37D1" w:rsidRDefault="000B37D1">
            <w:pPr>
              <w:spacing w:line="276" w:lineRule="auto"/>
            </w:pPr>
          </w:p>
          <w:p w:rsidR="000B37D1" w:rsidRDefault="00BE7358">
            <w:pPr>
              <w:spacing w:line="276" w:lineRule="auto"/>
              <w:rPr>
                <w:b/>
              </w:rPr>
            </w:pPr>
            <w:r>
              <w:rPr>
                <w:b/>
              </w:rPr>
              <w:t>7</w:t>
            </w:r>
            <w:r w:rsidR="000B37D1">
              <w:rPr>
                <w:b/>
              </w:rPr>
              <w:t>.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ED0375" w:rsidRPr="0011391D" w:rsidTr="00B77B96">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ED0375">
                  <w:pPr>
                    <w:ind w:right="113"/>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sz w:val="27"/>
                      <w:szCs w:val="27"/>
                      <w:lang w:eastAsia="lt-LT"/>
                    </w:rPr>
                  </w:pPr>
                </w:p>
              </w:tc>
            </w:tr>
            <w:tr w:rsidR="00ED0375" w:rsidRPr="0011391D" w:rsidTr="00B77B96">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D0375" w:rsidRPr="0011391D" w:rsidRDefault="00ED0375" w:rsidP="00B77B96">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ED0375" w:rsidRPr="0011391D" w:rsidRDefault="00ED0375" w:rsidP="00B77B96">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sz w:val="27"/>
                      <w:szCs w:val="27"/>
                      <w:lang w:eastAsia="lt-LT"/>
                    </w:rPr>
                  </w:pPr>
                </w:p>
              </w:tc>
            </w:tr>
            <w:tr w:rsidR="00ED0375" w:rsidRPr="0011391D" w:rsidTr="00B77B96">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D0375" w:rsidRPr="0011391D" w:rsidRDefault="00ED0375" w:rsidP="00B77B96">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ED0375" w:rsidRPr="0011391D" w:rsidRDefault="00ED0375" w:rsidP="00B77B96">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sz w:val="27"/>
                      <w:szCs w:val="27"/>
                      <w:lang w:eastAsia="lt-LT"/>
                    </w:rPr>
                  </w:pPr>
                </w:p>
              </w:tc>
            </w:tr>
          </w:tbl>
          <w:p w:rsidR="000B37D1" w:rsidRDefault="000B37D1">
            <w:pPr>
              <w:spacing w:line="276" w:lineRule="auto"/>
              <w:rPr>
                <w:b/>
              </w:rPr>
            </w:pPr>
          </w:p>
          <w:p w:rsidR="000B37D1" w:rsidRDefault="000B37D1">
            <w:pPr>
              <w:spacing w:line="276" w:lineRule="auto"/>
            </w:pPr>
            <w:r>
              <w:t>Nevertinama.</w:t>
            </w:r>
          </w:p>
          <w:p w:rsidR="000B37D1" w:rsidRDefault="000B37D1">
            <w:pPr>
              <w:spacing w:line="276" w:lineRule="auto"/>
            </w:pPr>
          </w:p>
        </w:tc>
      </w:tr>
      <w:tr w:rsidR="000B37D1" w:rsidTr="000B37D1">
        <w:tc>
          <w:tcPr>
            <w:tcW w:w="9854" w:type="dxa"/>
            <w:hideMark/>
          </w:tcPr>
          <w:p w:rsidR="000B37D1" w:rsidRDefault="00ED0375">
            <w:pPr>
              <w:spacing w:line="276" w:lineRule="auto"/>
              <w:rPr>
                <w:b/>
              </w:rPr>
            </w:pPr>
            <w:r>
              <w:rPr>
                <w:b/>
              </w:rPr>
              <w:t>8</w:t>
            </w:r>
            <w:r w:rsidR="000B37D1">
              <w:rPr>
                <w:b/>
              </w:rPr>
              <w:t>. Kiti paaiškinimai:</w:t>
            </w:r>
          </w:p>
        </w:tc>
      </w:tr>
      <w:tr w:rsidR="000B37D1" w:rsidTr="000B37D1">
        <w:tc>
          <w:tcPr>
            <w:tcW w:w="9854" w:type="dxa"/>
          </w:tcPr>
          <w:p w:rsidR="000B37D1" w:rsidRDefault="000B37D1">
            <w:pPr>
              <w:spacing w:line="276" w:lineRule="auto"/>
            </w:pPr>
          </w:p>
          <w:p w:rsidR="00A27656" w:rsidRDefault="00A27656" w:rsidP="00A27656">
            <w:pPr>
              <w:jc w:val="center"/>
              <w:rPr>
                <w:b/>
              </w:rPr>
            </w:pPr>
            <w:r>
              <w:rPr>
                <w:b/>
              </w:rPr>
              <w:t>POVEIKIO KONKURENCIJAI IR ATITIKTIES VALSTYBĖS PAGALBOS REIKALAVIMAMS VERTINIMO KLAUSIMYNAS</w:t>
            </w:r>
          </w:p>
          <w:p w:rsidR="00A27656" w:rsidRDefault="005C355B" w:rsidP="00A27656">
            <w:pPr>
              <w:jc w:val="center"/>
            </w:pPr>
            <w:r>
              <w:t xml:space="preserve">2020 m. birželio 17 </w:t>
            </w:r>
            <w:r w:rsidR="00A27656">
              <w:t>d. Nr. PO-2</w:t>
            </w:r>
          </w:p>
          <w:p w:rsidR="00A27656" w:rsidRDefault="00A27656" w:rsidP="00A27656">
            <w:pPr>
              <w:jc w:val="center"/>
            </w:pPr>
          </w:p>
          <w:tbl>
            <w:tblPr>
              <w:tblStyle w:val="Lentelstinklelis"/>
              <w:tblW w:w="0" w:type="auto"/>
              <w:tblLook w:val="04A0" w:firstRow="1" w:lastRow="0" w:firstColumn="1" w:lastColumn="0" w:noHBand="0" w:noVBand="1"/>
            </w:tblPr>
            <w:tblGrid>
              <w:gridCol w:w="2376"/>
              <w:gridCol w:w="7200"/>
            </w:tblGrid>
            <w:tr w:rsidR="00A27656" w:rsidTr="00A27656">
              <w:tc>
                <w:tcPr>
                  <w:tcW w:w="2376"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Turto valdytojas</w:t>
                  </w:r>
                </w:p>
              </w:tc>
              <w:tc>
                <w:tcPr>
                  <w:tcW w:w="7200" w:type="dxa"/>
                  <w:tcBorders>
                    <w:top w:val="single" w:sz="4" w:space="0" w:color="auto"/>
                    <w:left w:val="single" w:sz="4" w:space="0" w:color="auto"/>
                    <w:bottom w:val="single" w:sz="4" w:space="0" w:color="auto"/>
                    <w:right w:val="single" w:sz="4" w:space="0" w:color="auto"/>
                  </w:tcBorders>
                  <w:hideMark/>
                </w:tcPr>
                <w:p w:rsidR="00A27656" w:rsidRDefault="00A27656">
                  <w:pPr>
                    <w:rPr>
                      <w:szCs w:val="22"/>
                    </w:rPr>
                  </w:pPr>
                  <w:r>
                    <w:t>Anykščių rajono savivaldybės Liudvikos ir Stanislovo Didžiulių viešoji biblioteka, kodas 190049980</w:t>
                  </w:r>
                </w:p>
              </w:tc>
            </w:tr>
            <w:tr w:rsidR="00A27656" w:rsidTr="00A27656">
              <w:tc>
                <w:tcPr>
                  <w:tcW w:w="2376"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Perduodamas turtas</w:t>
                  </w:r>
                </w:p>
              </w:tc>
              <w:tc>
                <w:tcPr>
                  <w:tcW w:w="7200" w:type="dxa"/>
                  <w:tcBorders>
                    <w:top w:val="single" w:sz="4" w:space="0" w:color="auto"/>
                    <w:left w:val="single" w:sz="4" w:space="0" w:color="auto"/>
                    <w:bottom w:val="single" w:sz="4" w:space="0" w:color="auto"/>
                    <w:right w:val="single" w:sz="4" w:space="0" w:color="auto"/>
                  </w:tcBorders>
                  <w:hideMark/>
                </w:tcPr>
                <w:p w:rsidR="00A27656" w:rsidRDefault="00A27656">
                  <w:pPr>
                    <w:jc w:val="both"/>
                    <w:rPr>
                      <w:szCs w:val="22"/>
                    </w:rPr>
                  </w:pPr>
                  <w:r>
                    <w:t>Negyvenamosios patalpos (unikalus Nr. 4400-2399-3875, nekilnojamojo turto kadastro duomenų bylos Nr. 34/14203 plane, pastatas, kuriame yra patalpos pažymėtas indeksu 1C2b, bendras pastato plotas – 1 530,95 kv. m, paskirtis kultūros, pastato statybos metai – 2012, aukštų skaičius – 2, perduodamų patalpų indeksai – nuo 1-13 iki 1-16 imtinai, kurių bendras plotas – 48,25 kv. m) Vyskupo skv. 1, Anykščių m.</w:t>
                  </w:r>
                </w:p>
              </w:tc>
            </w:tr>
            <w:tr w:rsidR="00A27656" w:rsidTr="00A27656">
              <w:tc>
                <w:tcPr>
                  <w:tcW w:w="2376"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Panaudos subjektas</w:t>
                  </w:r>
                </w:p>
              </w:tc>
              <w:tc>
                <w:tcPr>
                  <w:tcW w:w="7200" w:type="dxa"/>
                  <w:tcBorders>
                    <w:top w:val="single" w:sz="4" w:space="0" w:color="auto"/>
                    <w:left w:val="single" w:sz="4" w:space="0" w:color="auto"/>
                    <w:bottom w:val="single" w:sz="4" w:space="0" w:color="auto"/>
                    <w:right w:val="single" w:sz="4" w:space="0" w:color="auto"/>
                  </w:tcBorders>
                  <w:hideMark/>
                </w:tcPr>
                <w:p w:rsidR="00A27656" w:rsidRDefault="00A27656">
                  <w:pPr>
                    <w:rPr>
                      <w:szCs w:val="22"/>
                    </w:rPr>
                  </w:pPr>
                  <w:r>
                    <w:t>Asociacija Anykščių jaunimo klubas, kodas 300509203</w:t>
                  </w:r>
                </w:p>
              </w:tc>
            </w:tr>
            <w:tr w:rsidR="00A27656" w:rsidTr="00A27656">
              <w:tc>
                <w:tcPr>
                  <w:tcW w:w="2376"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 xml:space="preserve">Turto perdavimo </w:t>
                  </w:r>
                  <w:r>
                    <w:rPr>
                      <w:b/>
                    </w:rPr>
                    <w:lastRenderedPageBreak/>
                    <w:t>tikslas</w:t>
                  </w:r>
                </w:p>
              </w:tc>
              <w:tc>
                <w:tcPr>
                  <w:tcW w:w="7200" w:type="dxa"/>
                  <w:tcBorders>
                    <w:top w:val="single" w:sz="4" w:space="0" w:color="auto"/>
                    <w:left w:val="single" w:sz="4" w:space="0" w:color="auto"/>
                    <w:bottom w:val="single" w:sz="4" w:space="0" w:color="auto"/>
                    <w:right w:val="single" w:sz="4" w:space="0" w:color="auto"/>
                  </w:tcBorders>
                  <w:hideMark/>
                </w:tcPr>
                <w:p w:rsidR="00A27656" w:rsidRDefault="00A27656">
                  <w:pPr>
                    <w:jc w:val="both"/>
                    <w:rPr>
                      <w:szCs w:val="22"/>
                    </w:rPr>
                  </w:pPr>
                  <w:r>
                    <w:lastRenderedPageBreak/>
                    <w:t xml:space="preserve">Lietuvos Respublikos valstybės ir savivaldybių turto valdymo, </w:t>
                  </w:r>
                  <w:r>
                    <w:lastRenderedPageBreak/>
                    <w:t>naudojimo ir disponavimo juo įstatymo 14 straipsnio 2 dalies 6 ir 7 punktuose nurodytiems veiklos tikslams – teikti pagalbą, sietiną su užimtumo arba socialinės integracijos per vaikų ir suaugusiųjų neformalųjį švietimą ir kultūrinę veiklą skatinimu ir tenkinti gyvenamosios vietovės bendruomenės viešuosius poreikius, kas atitinka asociacijos Anykščių jaunimo klubo steigimo dokumentuos ir įstatuose nurodytiems tikslams – laisvalaikio organizavimą, neformalųjį ugdymą, vietos bendruomenių vystymą kultūrinį šveitimą, meninę ir pramogų organizavimo veiklą, sportinę veiklą ir veiklos sritims – fizinės gerovės užtikrinimo veiklą, informacinių paslaugų veiklą, kultūrinį švietimą, kūrybinę, meninę ir pramogų organizavimo veiklą.</w:t>
                  </w:r>
                </w:p>
              </w:tc>
            </w:tr>
          </w:tbl>
          <w:p w:rsidR="00A27656" w:rsidRDefault="00A27656" w:rsidP="00A27656">
            <w:pPr>
              <w:rPr>
                <w:rFonts w:cstheme="minorBidi"/>
                <w:szCs w:val="22"/>
              </w:rPr>
            </w:pPr>
          </w:p>
          <w:tbl>
            <w:tblPr>
              <w:tblStyle w:val="Lentelstinklelis"/>
              <w:tblW w:w="0" w:type="auto"/>
              <w:tblLook w:val="04A0" w:firstRow="1" w:lastRow="0" w:firstColumn="1" w:lastColumn="0" w:noHBand="0" w:noVBand="1"/>
            </w:tblPr>
            <w:tblGrid>
              <w:gridCol w:w="1101"/>
              <w:gridCol w:w="3687"/>
              <w:gridCol w:w="2394"/>
              <w:gridCol w:w="2394"/>
            </w:tblGrid>
            <w:tr w:rsidR="00A27656" w:rsidTr="00A27656">
              <w:tc>
                <w:tcPr>
                  <w:tcW w:w="9576" w:type="dxa"/>
                  <w:gridSpan w:val="4"/>
                  <w:tcBorders>
                    <w:top w:val="single" w:sz="4" w:space="0" w:color="auto"/>
                    <w:left w:val="single" w:sz="4" w:space="0" w:color="auto"/>
                    <w:bottom w:val="single" w:sz="4" w:space="0" w:color="auto"/>
                    <w:right w:val="single" w:sz="4" w:space="0" w:color="auto"/>
                  </w:tcBorders>
                  <w:hideMark/>
                </w:tcPr>
                <w:p w:rsidR="00A27656" w:rsidRDefault="00A27656">
                  <w:pPr>
                    <w:jc w:val="center"/>
                    <w:rPr>
                      <w:b/>
                      <w:szCs w:val="22"/>
                    </w:rPr>
                  </w:pPr>
                  <w:r>
                    <w:rPr>
                      <w:b/>
                    </w:rPr>
                    <w:t>I dalis. Perduodamo turto panaudojimo ūkinei veiklai vykdyti požymių nustatymas</w:t>
                  </w:r>
                </w:p>
              </w:tc>
            </w:tr>
            <w:tr w:rsidR="00A27656" w:rsidTr="00A27656">
              <w:tc>
                <w:tcPr>
                  <w:tcW w:w="1101"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Ar panaudos subjektas teikia paslaugas, kurias teikia ir privatūs subjektai</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proofErr w:type="spellStart"/>
                  <w:r>
                    <w:rPr>
                      <w:b/>
                    </w:rPr>
                    <w:t>xNe</w:t>
                  </w:r>
                  <w:proofErr w:type="spellEnd"/>
                </w:p>
              </w:tc>
            </w:tr>
            <w:tr w:rsidR="00A27656" w:rsidTr="00A27656">
              <w:tc>
                <w:tcPr>
                  <w:tcW w:w="9576" w:type="dxa"/>
                  <w:gridSpan w:val="4"/>
                  <w:tcBorders>
                    <w:top w:val="single" w:sz="4" w:space="0" w:color="auto"/>
                    <w:left w:val="single" w:sz="4" w:space="0" w:color="auto"/>
                    <w:bottom w:val="single" w:sz="4" w:space="0" w:color="auto"/>
                    <w:right w:val="single" w:sz="4" w:space="0" w:color="auto"/>
                  </w:tcBorders>
                  <w:hideMark/>
                </w:tcPr>
                <w:p w:rsidR="00A27656" w:rsidRDefault="00A27656">
                  <w:pPr>
                    <w:jc w:val="center"/>
                    <w:rPr>
                      <w:szCs w:val="22"/>
                    </w:rPr>
                  </w:pPr>
                  <w:r>
                    <w:t>Teikia paslaugas tam tikrai jaunimo grupei</w:t>
                  </w:r>
                </w:p>
              </w:tc>
            </w:tr>
            <w:tr w:rsidR="00A27656" w:rsidTr="00A27656">
              <w:tc>
                <w:tcPr>
                  <w:tcW w:w="1101"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Ar panaudos subjektas parduoda prekes</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proofErr w:type="spellStart"/>
                  <w:r>
                    <w:rPr>
                      <w:b/>
                    </w:rPr>
                    <w:t>xNe</w:t>
                  </w:r>
                  <w:proofErr w:type="spellEnd"/>
                </w:p>
              </w:tc>
            </w:tr>
            <w:tr w:rsidR="00A27656" w:rsidTr="00A27656">
              <w:tc>
                <w:tcPr>
                  <w:tcW w:w="9576" w:type="dxa"/>
                  <w:gridSpan w:val="4"/>
                  <w:tcBorders>
                    <w:top w:val="single" w:sz="4" w:space="0" w:color="auto"/>
                    <w:left w:val="single" w:sz="4" w:space="0" w:color="auto"/>
                    <w:bottom w:val="single" w:sz="4" w:space="0" w:color="auto"/>
                    <w:right w:val="single" w:sz="4" w:space="0" w:color="auto"/>
                  </w:tcBorders>
                  <w:hideMark/>
                </w:tcPr>
                <w:p w:rsidR="00A27656" w:rsidRDefault="00A27656">
                  <w:pPr>
                    <w:jc w:val="center"/>
                    <w:rPr>
                      <w:szCs w:val="22"/>
                    </w:rPr>
                  </w:pPr>
                  <w:r>
                    <w:t>Atsakymo pagrįsti nereikia.</w:t>
                  </w:r>
                </w:p>
              </w:tc>
            </w:tr>
            <w:tr w:rsidR="00A27656" w:rsidTr="00A27656">
              <w:tc>
                <w:tcPr>
                  <w:tcW w:w="1101"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3.</w:t>
                  </w:r>
                </w:p>
              </w:tc>
              <w:tc>
                <w:tcPr>
                  <w:tcW w:w="3687"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Jeigu į 1 ir (arba) 2 klausimus atsakyta „Taip“, nurodoma, ar perduodamas turtas bus naudojamas atsakymo į 1 ir (arba) 2 klausimus pagrindime nurodytoms veikloms</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proofErr w:type="spellStart"/>
                  <w:r>
                    <w:rPr>
                      <w:b/>
                    </w:rPr>
                    <w:t>xNe</w:t>
                  </w:r>
                  <w:proofErr w:type="spellEnd"/>
                </w:p>
              </w:tc>
            </w:tr>
            <w:tr w:rsidR="00A27656" w:rsidTr="00A27656">
              <w:tc>
                <w:tcPr>
                  <w:tcW w:w="9576" w:type="dxa"/>
                  <w:gridSpan w:val="4"/>
                  <w:tcBorders>
                    <w:top w:val="single" w:sz="4" w:space="0" w:color="auto"/>
                    <w:left w:val="single" w:sz="4" w:space="0" w:color="auto"/>
                    <w:bottom w:val="single" w:sz="4" w:space="0" w:color="auto"/>
                    <w:right w:val="single" w:sz="4" w:space="0" w:color="auto"/>
                  </w:tcBorders>
                  <w:hideMark/>
                </w:tcPr>
                <w:p w:rsidR="00A27656" w:rsidRDefault="00A27656">
                  <w:pPr>
                    <w:jc w:val="both"/>
                    <w:rPr>
                      <w:szCs w:val="22"/>
                    </w:rPr>
                  </w:pPr>
                  <w:r>
                    <w:t xml:space="preserve">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perduotos pagal panaudos sutartį negyvenamosios patalpos naudojamos pagal paskirtį, ar nesiverčiama komercine veikla. </w:t>
                  </w:r>
                </w:p>
              </w:tc>
            </w:tr>
            <w:tr w:rsidR="00A27656" w:rsidTr="00A27656">
              <w:tc>
                <w:tcPr>
                  <w:tcW w:w="9576" w:type="dxa"/>
                  <w:gridSpan w:val="4"/>
                  <w:tcBorders>
                    <w:top w:val="single" w:sz="4" w:space="0" w:color="auto"/>
                    <w:left w:val="single" w:sz="4" w:space="0" w:color="auto"/>
                    <w:bottom w:val="single" w:sz="4" w:space="0" w:color="auto"/>
                    <w:right w:val="single" w:sz="4" w:space="0" w:color="auto"/>
                  </w:tcBorders>
                  <w:hideMark/>
                </w:tcPr>
                <w:p w:rsidR="00A27656" w:rsidRDefault="00A27656">
                  <w:pPr>
                    <w:jc w:val="center"/>
                    <w:rPr>
                      <w:b/>
                      <w:szCs w:val="22"/>
                    </w:rPr>
                  </w:pPr>
                  <w:r>
                    <w:rPr>
                      <w:b/>
                    </w:rPr>
                    <w:t>II dalis. Poveikio konkurencijai ir atitikties valstybės pagalbos reikalavimams vertinimas</w:t>
                  </w:r>
                </w:p>
              </w:tc>
            </w:tr>
            <w:tr w:rsidR="00A27656" w:rsidTr="00A27656">
              <w:tc>
                <w:tcPr>
                  <w:tcW w:w="1101"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 xml:space="preserve">Ar panaudos subjektas  konkuruoja su kitais subjektais konkrečiame regione ar visoje Lietuvoje </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proofErr w:type="spellStart"/>
                  <w:r>
                    <w:rPr>
                      <w:b/>
                    </w:rPr>
                    <w:t>xNe</w:t>
                  </w:r>
                  <w:proofErr w:type="spellEnd"/>
                </w:p>
              </w:tc>
            </w:tr>
            <w:tr w:rsidR="00A27656" w:rsidTr="00A27656">
              <w:tc>
                <w:tcPr>
                  <w:tcW w:w="9576" w:type="dxa"/>
                  <w:gridSpan w:val="4"/>
                  <w:tcBorders>
                    <w:top w:val="single" w:sz="4" w:space="0" w:color="auto"/>
                    <w:left w:val="single" w:sz="4" w:space="0" w:color="auto"/>
                    <w:bottom w:val="single" w:sz="4" w:space="0" w:color="auto"/>
                    <w:right w:val="single" w:sz="4" w:space="0" w:color="auto"/>
                  </w:tcBorders>
                  <w:hideMark/>
                </w:tcPr>
                <w:p w:rsidR="00A27656" w:rsidRDefault="00A27656">
                  <w:pPr>
                    <w:jc w:val="center"/>
                    <w:rPr>
                      <w:szCs w:val="22"/>
                    </w:rPr>
                  </w:pPr>
                  <w:r>
                    <w:t>Veiklą vykdo ir jaunimo užimtumą skatina Anykščių rajone.</w:t>
                  </w:r>
                </w:p>
              </w:tc>
            </w:tr>
            <w:tr w:rsidR="00A27656" w:rsidTr="00A27656">
              <w:tc>
                <w:tcPr>
                  <w:tcW w:w="1101"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Ar panaudos subjektas konkuruoja su kitais subjektais, veikiančiais užsienyje</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proofErr w:type="spellStart"/>
                  <w:r>
                    <w:rPr>
                      <w:b/>
                    </w:rPr>
                    <w:t>xNe</w:t>
                  </w:r>
                  <w:proofErr w:type="spellEnd"/>
                </w:p>
              </w:tc>
            </w:tr>
            <w:tr w:rsidR="00A27656" w:rsidTr="00A27656">
              <w:tc>
                <w:tcPr>
                  <w:tcW w:w="9576" w:type="dxa"/>
                  <w:gridSpan w:val="4"/>
                  <w:tcBorders>
                    <w:top w:val="single" w:sz="4" w:space="0" w:color="auto"/>
                    <w:left w:val="single" w:sz="4" w:space="0" w:color="auto"/>
                    <w:bottom w:val="single" w:sz="4" w:space="0" w:color="auto"/>
                    <w:right w:val="single" w:sz="4" w:space="0" w:color="auto"/>
                  </w:tcBorders>
                  <w:hideMark/>
                </w:tcPr>
                <w:p w:rsidR="00A27656" w:rsidRDefault="00A27656">
                  <w:pPr>
                    <w:jc w:val="center"/>
                    <w:rPr>
                      <w:szCs w:val="22"/>
                    </w:rPr>
                  </w:pPr>
                  <w:r>
                    <w:t>Veiklą vykdo ir jaunimo užimtumą skatina Anykščių rajone.</w:t>
                  </w:r>
                </w:p>
              </w:tc>
            </w:tr>
            <w:tr w:rsidR="00A27656" w:rsidTr="00A27656">
              <w:tc>
                <w:tcPr>
                  <w:tcW w:w="1101"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t>3.</w:t>
                  </w:r>
                </w:p>
              </w:tc>
              <w:tc>
                <w:tcPr>
                  <w:tcW w:w="3687" w:type="dxa"/>
                  <w:tcBorders>
                    <w:top w:val="single" w:sz="4" w:space="0" w:color="auto"/>
                    <w:left w:val="single" w:sz="4" w:space="0" w:color="auto"/>
                    <w:bottom w:val="single" w:sz="4" w:space="0" w:color="auto"/>
                    <w:right w:val="single" w:sz="4" w:space="0" w:color="auto"/>
                  </w:tcBorders>
                </w:tcPr>
                <w:p w:rsidR="00A27656" w:rsidRDefault="00A27656">
                  <w:pPr>
                    <w:rPr>
                      <w:b/>
                    </w:rPr>
                  </w:pPr>
                  <w:r>
                    <w:rPr>
                      <w:b/>
                    </w:rPr>
                    <w:t xml:space="preserve">Ar turto perdavimui taikomas vienas iš Europos Komisijos patvirtintų de </w:t>
                  </w:r>
                  <w:proofErr w:type="spellStart"/>
                  <w:r>
                    <w:rPr>
                      <w:b/>
                    </w:rPr>
                    <w:t>minimis</w:t>
                  </w:r>
                  <w:proofErr w:type="spellEnd"/>
                  <w:r>
                    <w:rPr>
                      <w:b/>
                    </w:rPr>
                    <w:t xml:space="preserve"> pagalbos </w:t>
                  </w:r>
                  <w:r>
                    <w:rPr>
                      <w:b/>
                    </w:rPr>
                    <w:lastRenderedPageBreak/>
                    <w:t>reglamentų</w:t>
                  </w:r>
                </w:p>
                <w:p w:rsidR="00A27656" w:rsidRDefault="00A27656">
                  <w:pPr>
                    <w:rPr>
                      <w:b/>
                      <w:szCs w:val="22"/>
                    </w:rPr>
                  </w:pP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r>
                    <w:rPr>
                      <w:b/>
                    </w:rPr>
                    <w:lastRenderedPageBreak/>
                    <w:t>□Taip</w:t>
                  </w:r>
                </w:p>
              </w:tc>
              <w:tc>
                <w:tcPr>
                  <w:tcW w:w="2394" w:type="dxa"/>
                  <w:tcBorders>
                    <w:top w:val="single" w:sz="4" w:space="0" w:color="auto"/>
                    <w:left w:val="single" w:sz="4" w:space="0" w:color="auto"/>
                    <w:bottom w:val="single" w:sz="4" w:space="0" w:color="auto"/>
                    <w:right w:val="single" w:sz="4" w:space="0" w:color="auto"/>
                  </w:tcBorders>
                  <w:hideMark/>
                </w:tcPr>
                <w:p w:rsidR="00A27656" w:rsidRDefault="00A27656">
                  <w:pPr>
                    <w:rPr>
                      <w:b/>
                      <w:szCs w:val="22"/>
                    </w:rPr>
                  </w:pPr>
                  <w:proofErr w:type="spellStart"/>
                  <w:r>
                    <w:rPr>
                      <w:b/>
                    </w:rPr>
                    <w:t>xNe</w:t>
                  </w:r>
                  <w:proofErr w:type="spellEnd"/>
                </w:p>
              </w:tc>
            </w:tr>
            <w:tr w:rsidR="00A27656" w:rsidTr="00A27656">
              <w:tc>
                <w:tcPr>
                  <w:tcW w:w="9576" w:type="dxa"/>
                  <w:gridSpan w:val="4"/>
                  <w:tcBorders>
                    <w:top w:val="single" w:sz="4" w:space="0" w:color="auto"/>
                    <w:left w:val="single" w:sz="4" w:space="0" w:color="auto"/>
                    <w:bottom w:val="single" w:sz="4" w:space="0" w:color="auto"/>
                    <w:right w:val="single" w:sz="4" w:space="0" w:color="auto"/>
                  </w:tcBorders>
                  <w:hideMark/>
                </w:tcPr>
                <w:p w:rsidR="00A27656" w:rsidRDefault="00A27656">
                  <w:pPr>
                    <w:jc w:val="center"/>
                    <w:rPr>
                      <w:szCs w:val="22"/>
                    </w:rPr>
                  </w:pPr>
                  <w:r>
                    <w:t>Atsakymo pagrįsti nereikia.</w:t>
                  </w:r>
                </w:p>
              </w:tc>
            </w:tr>
          </w:tbl>
          <w:p w:rsidR="00A27656" w:rsidRDefault="00A27656" w:rsidP="00A27656">
            <w:pPr>
              <w:rPr>
                <w:rFonts w:cstheme="minorBidi"/>
                <w:szCs w:val="22"/>
              </w:rPr>
            </w:pPr>
          </w:p>
          <w:p w:rsidR="000B37D1" w:rsidRDefault="00A27656">
            <w:pPr>
              <w:spacing w:line="276" w:lineRule="auto"/>
            </w:pPr>
            <w:r>
              <w:t>Viešųjų pirkimų ir turto skyriaus vedėja                                                            Audronė Savickienė</w:t>
            </w:r>
          </w:p>
          <w:p w:rsidR="000B37D1" w:rsidRDefault="000B37D1">
            <w:pPr>
              <w:spacing w:line="276" w:lineRule="auto"/>
            </w:pPr>
          </w:p>
        </w:tc>
      </w:tr>
      <w:tr w:rsidR="000B37D1" w:rsidTr="000B37D1">
        <w:tc>
          <w:tcPr>
            <w:tcW w:w="9854" w:type="dxa"/>
            <w:hideMark/>
          </w:tcPr>
          <w:p w:rsidR="000B37D1" w:rsidRDefault="002B5EFF">
            <w:pPr>
              <w:spacing w:line="276" w:lineRule="auto"/>
              <w:rPr>
                <w:b/>
              </w:rPr>
            </w:pPr>
            <w:r>
              <w:rPr>
                <w:b/>
              </w:rPr>
              <w:lastRenderedPageBreak/>
              <w:t>9</w:t>
            </w:r>
            <w:r w:rsidR="000B37D1">
              <w:rPr>
                <w:b/>
              </w:rPr>
              <w:t xml:space="preserve">. </w:t>
            </w:r>
            <w:r w:rsidR="00ED0375">
              <w:rPr>
                <w:b/>
              </w:rPr>
              <w:t xml:space="preserve">Sprendimo </w:t>
            </w:r>
            <w:r w:rsidR="000B37D1">
              <w:rPr>
                <w:b/>
              </w:rPr>
              <w:t>įgyvendinimo (vykdymo) terminai:</w:t>
            </w:r>
          </w:p>
        </w:tc>
      </w:tr>
      <w:tr w:rsidR="000B37D1" w:rsidTr="000B37D1">
        <w:tc>
          <w:tcPr>
            <w:tcW w:w="9854" w:type="dxa"/>
          </w:tcPr>
          <w:p w:rsidR="000B37D1" w:rsidRDefault="000B37D1">
            <w:pPr>
              <w:spacing w:line="360" w:lineRule="auto"/>
            </w:pPr>
          </w:p>
          <w:p w:rsidR="000B37D1" w:rsidRDefault="000B37D1" w:rsidP="00955F67">
            <w:pPr>
              <w:spacing w:line="360" w:lineRule="auto"/>
              <w:jc w:val="both"/>
            </w:pPr>
            <w:r>
              <w:t xml:space="preserve">  Viešųjų pirkimų ir </w:t>
            </w:r>
            <w:r w:rsidR="00ED104B">
              <w:t>turto</w:t>
            </w:r>
            <w:r w:rsidR="00837861">
              <w:t xml:space="preserve"> skyriui iki 2020 metų rugpjūčio</w:t>
            </w:r>
            <w:r w:rsidR="00ED0375">
              <w:t xml:space="preserve"> 3</w:t>
            </w:r>
            <w:r>
              <w:t xml:space="preserve"> d. </w:t>
            </w:r>
            <w:r w:rsidR="009F513C">
              <w:t>parengti panaudos sutartį ir perdavimo-priėmimo aktą</w:t>
            </w:r>
            <w:r w:rsidR="00831099">
              <w:t xml:space="preserve"> ir </w:t>
            </w:r>
            <w:r w:rsidR="00837861">
              <w:t>pateikti juos pasirašyti</w:t>
            </w:r>
            <w:r w:rsidR="00831099">
              <w:t xml:space="preserve"> vadovams</w:t>
            </w:r>
            <w:r w:rsidR="009F513C">
              <w:t>.</w:t>
            </w:r>
          </w:p>
        </w:tc>
      </w:tr>
      <w:tr w:rsidR="000B37D1" w:rsidTr="000B37D1">
        <w:tc>
          <w:tcPr>
            <w:tcW w:w="9854" w:type="dxa"/>
            <w:hideMark/>
          </w:tcPr>
          <w:p w:rsidR="000B37D1" w:rsidRDefault="002B5EFF">
            <w:pPr>
              <w:spacing w:line="276" w:lineRule="auto"/>
              <w:rPr>
                <w:b/>
              </w:rPr>
            </w:pPr>
            <w:r>
              <w:rPr>
                <w:b/>
              </w:rPr>
              <w:t>10</w:t>
            </w:r>
            <w:r w:rsidR="000B37D1">
              <w:rPr>
                <w:b/>
              </w:rPr>
              <w:t>. Projekto iniciatorius, rengėjas ir /ar pranešėjas:</w:t>
            </w:r>
          </w:p>
        </w:tc>
      </w:tr>
      <w:tr w:rsidR="000B37D1" w:rsidTr="000B37D1">
        <w:tc>
          <w:tcPr>
            <w:tcW w:w="9854" w:type="dxa"/>
          </w:tcPr>
          <w:p w:rsidR="000B37D1" w:rsidRDefault="000B37D1">
            <w:pPr>
              <w:spacing w:line="276" w:lineRule="auto"/>
            </w:pPr>
          </w:p>
          <w:p w:rsidR="000B37D1" w:rsidRDefault="000B37D1">
            <w:pPr>
              <w:spacing w:line="360" w:lineRule="auto"/>
            </w:pPr>
            <w:r>
              <w:t>I</w:t>
            </w:r>
            <w:r w:rsidR="00837861">
              <w:t>niciatorius – asociacija An</w:t>
            </w:r>
            <w:r w:rsidR="005C355B">
              <w:t>ykščių jaunimo klubas</w:t>
            </w:r>
            <w:r>
              <w:t>.</w:t>
            </w:r>
          </w:p>
          <w:p w:rsidR="000B37D1" w:rsidRDefault="000B37D1">
            <w:pPr>
              <w:spacing w:line="360" w:lineRule="auto"/>
            </w:pPr>
            <w:r>
              <w:t>Rengėja</w:t>
            </w:r>
            <w:r w:rsidR="005C355B">
              <w:t xml:space="preserve"> – </w:t>
            </w:r>
            <w:r>
              <w:t>A. Savickienė.</w:t>
            </w:r>
          </w:p>
          <w:p w:rsidR="00955F67" w:rsidRDefault="000B37D1" w:rsidP="00BF2809">
            <w:pPr>
              <w:spacing w:line="360" w:lineRule="auto"/>
            </w:pPr>
            <w:r>
              <w:t>Pranešėja</w:t>
            </w:r>
            <w:r w:rsidR="005C355B">
              <w:t>s</w:t>
            </w:r>
            <w:r>
              <w:t xml:space="preserve"> – Viešųjų pirkimų ir tur</w:t>
            </w:r>
            <w:r w:rsidR="005C355B">
              <w:t>to skyriaus vedėjas</w:t>
            </w:r>
            <w:r>
              <w:t>.</w:t>
            </w:r>
          </w:p>
          <w:p w:rsidR="00955F67" w:rsidRDefault="00955F67">
            <w:pPr>
              <w:spacing w:line="276" w:lineRule="auto"/>
            </w:pPr>
          </w:p>
          <w:p w:rsidR="00955F67" w:rsidRDefault="00955F67">
            <w:pPr>
              <w:spacing w:line="276" w:lineRule="auto"/>
            </w:pPr>
          </w:p>
          <w:p w:rsidR="00955F67" w:rsidRDefault="00955F67">
            <w:pPr>
              <w:spacing w:line="276" w:lineRule="auto"/>
            </w:pPr>
          </w:p>
          <w:p w:rsidR="000B37D1" w:rsidRDefault="000B37D1">
            <w:pPr>
              <w:spacing w:line="276" w:lineRule="auto"/>
            </w:pPr>
          </w:p>
        </w:tc>
      </w:tr>
      <w:tr w:rsidR="000B37D1" w:rsidTr="000B37D1">
        <w:tc>
          <w:tcPr>
            <w:tcW w:w="9854" w:type="dxa"/>
            <w:hideMark/>
          </w:tcPr>
          <w:p w:rsidR="000B37D1" w:rsidRDefault="000B37D1">
            <w:pPr>
              <w:spacing w:line="276" w:lineRule="auto"/>
              <w:rPr>
                <w:rFonts w:asciiTheme="minorHAnsi" w:eastAsiaTheme="minorHAnsi" w:hAnsiTheme="minorHAnsi" w:cstheme="minorBidi"/>
                <w:sz w:val="22"/>
                <w:szCs w:val="22"/>
                <w:lang w:val="en-US"/>
              </w:rPr>
            </w:pPr>
          </w:p>
        </w:tc>
      </w:tr>
    </w:tbl>
    <w:p w:rsidR="00573512" w:rsidRDefault="00573512" w:rsidP="00573512">
      <w:pPr>
        <w:pStyle w:val="Pagrindinistekstas"/>
        <w:spacing w:line="360" w:lineRule="auto"/>
      </w:pPr>
    </w:p>
    <w:p w:rsidR="002C62B6" w:rsidRDefault="002C62B6"/>
    <w:sectPr w:rsidR="002C62B6" w:rsidSect="000157F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1B8D"/>
    <w:rsid w:val="000157FD"/>
    <w:rsid w:val="000217B0"/>
    <w:rsid w:val="00040B27"/>
    <w:rsid w:val="000B37D1"/>
    <w:rsid w:val="000C0C5D"/>
    <w:rsid w:val="000E7753"/>
    <w:rsid w:val="001022D9"/>
    <w:rsid w:val="00185593"/>
    <w:rsid w:val="0026737A"/>
    <w:rsid w:val="002861E6"/>
    <w:rsid w:val="0028759F"/>
    <w:rsid w:val="002B5EFF"/>
    <w:rsid w:val="002C1258"/>
    <w:rsid w:val="002C62B6"/>
    <w:rsid w:val="003343D7"/>
    <w:rsid w:val="003B71E6"/>
    <w:rsid w:val="003C484A"/>
    <w:rsid w:val="003F5478"/>
    <w:rsid w:val="00486956"/>
    <w:rsid w:val="004B0A6F"/>
    <w:rsid w:val="004F3FD0"/>
    <w:rsid w:val="0054116B"/>
    <w:rsid w:val="00547C6A"/>
    <w:rsid w:val="00573512"/>
    <w:rsid w:val="005965BA"/>
    <w:rsid w:val="005A5DC0"/>
    <w:rsid w:val="005C355B"/>
    <w:rsid w:val="006432F4"/>
    <w:rsid w:val="00643B39"/>
    <w:rsid w:val="006706E9"/>
    <w:rsid w:val="006F4C76"/>
    <w:rsid w:val="006F69E2"/>
    <w:rsid w:val="006F6D1F"/>
    <w:rsid w:val="00720580"/>
    <w:rsid w:val="00740FEE"/>
    <w:rsid w:val="0078337F"/>
    <w:rsid w:val="00801DA7"/>
    <w:rsid w:val="00816A06"/>
    <w:rsid w:val="00831099"/>
    <w:rsid w:val="00837861"/>
    <w:rsid w:val="008516D0"/>
    <w:rsid w:val="00865BDE"/>
    <w:rsid w:val="0089267E"/>
    <w:rsid w:val="008A5355"/>
    <w:rsid w:val="00955F67"/>
    <w:rsid w:val="00991B8D"/>
    <w:rsid w:val="009C6624"/>
    <w:rsid w:val="009F513C"/>
    <w:rsid w:val="00A26EE6"/>
    <w:rsid w:val="00A27656"/>
    <w:rsid w:val="00A418EF"/>
    <w:rsid w:val="00A73DFD"/>
    <w:rsid w:val="00AE5D2C"/>
    <w:rsid w:val="00B97642"/>
    <w:rsid w:val="00BE7358"/>
    <w:rsid w:val="00BF2809"/>
    <w:rsid w:val="00C33DB3"/>
    <w:rsid w:val="00C63001"/>
    <w:rsid w:val="00C963D6"/>
    <w:rsid w:val="00CC7F25"/>
    <w:rsid w:val="00CE465B"/>
    <w:rsid w:val="00D56874"/>
    <w:rsid w:val="00D72F9C"/>
    <w:rsid w:val="00E3629E"/>
    <w:rsid w:val="00EB5A0B"/>
    <w:rsid w:val="00ED0375"/>
    <w:rsid w:val="00ED104B"/>
    <w:rsid w:val="00F3141C"/>
    <w:rsid w:val="00F40846"/>
    <w:rsid w:val="00F54D76"/>
    <w:rsid w:val="00F62A48"/>
    <w:rsid w:val="00F76A9D"/>
    <w:rsid w:val="00FB75BC"/>
    <w:rsid w:val="00FD4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088AE5-08BC-4DE3-B36E-3FD39BFF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57F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0157F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0157F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157F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157FD"/>
    <w:rPr>
      <w:rFonts w:ascii="Tahoma" w:eastAsia="Times New Roman" w:hAnsi="Tahoma" w:cs="Tahoma"/>
      <w:sz w:val="16"/>
      <w:szCs w:val="16"/>
      <w:lang w:val="lt-LT"/>
    </w:rPr>
  </w:style>
  <w:style w:type="paragraph" w:styleId="Sraopastraipa">
    <w:name w:val="List Paragraph"/>
    <w:basedOn w:val="prastasis"/>
    <w:uiPriority w:val="34"/>
    <w:qFormat/>
    <w:rsid w:val="003B71E6"/>
    <w:pPr>
      <w:ind w:left="720"/>
      <w:contextualSpacing/>
    </w:pPr>
  </w:style>
  <w:style w:type="table" w:styleId="Lentelstinklelis">
    <w:name w:val="Table Grid"/>
    <w:basedOn w:val="prastojilentel"/>
    <w:uiPriority w:val="59"/>
    <w:rsid w:val="00A27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6944">
      <w:bodyDiv w:val="1"/>
      <w:marLeft w:val="0"/>
      <w:marRight w:val="0"/>
      <w:marTop w:val="0"/>
      <w:marBottom w:val="0"/>
      <w:divBdr>
        <w:top w:val="none" w:sz="0" w:space="0" w:color="auto"/>
        <w:left w:val="none" w:sz="0" w:space="0" w:color="auto"/>
        <w:bottom w:val="none" w:sz="0" w:space="0" w:color="auto"/>
        <w:right w:val="none" w:sz="0" w:space="0" w:color="auto"/>
      </w:divBdr>
    </w:div>
    <w:div w:id="257177768">
      <w:bodyDiv w:val="1"/>
      <w:marLeft w:val="0"/>
      <w:marRight w:val="0"/>
      <w:marTop w:val="0"/>
      <w:marBottom w:val="0"/>
      <w:divBdr>
        <w:top w:val="none" w:sz="0" w:space="0" w:color="auto"/>
        <w:left w:val="none" w:sz="0" w:space="0" w:color="auto"/>
        <w:bottom w:val="none" w:sz="0" w:space="0" w:color="auto"/>
        <w:right w:val="none" w:sz="0" w:space="0" w:color="auto"/>
      </w:divBdr>
    </w:div>
    <w:div w:id="963392161">
      <w:bodyDiv w:val="1"/>
      <w:marLeft w:val="0"/>
      <w:marRight w:val="0"/>
      <w:marTop w:val="0"/>
      <w:marBottom w:val="0"/>
      <w:divBdr>
        <w:top w:val="none" w:sz="0" w:space="0" w:color="auto"/>
        <w:left w:val="none" w:sz="0" w:space="0" w:color="auto"/>
        <w:bottom w:val="none" w:sz="0" w:space="0" w:color="auto"/>
        <w:right w:val="none" w:sz="0" w:space="0" w:color="auto"/>
      </w:divBdr>
    </w:div>
    <w:div w:id="971520965">
      <w:bodyDiv w:val="1"/>
      <w:marLeft w:val="0"/>
      <w:marRight w:val="0"/>
      <w:marTop w:val="0"/>
      <w:marBottom w:val="0"/>
      <w:divBdr>
        <w:top w:val="none" w:sz="0" w:space="0" w:color="auto"/>
        <w:left w:val="none" w:sz="0" w:space="0" w:color="auto"/>
        <w:bottom w:val="none" w:sz="0" w:space="0" w:color="auto"/>
        <w:right w:val="none" w:sz="0" w:space="0" w:color="auto"/>
      </w:divBdr>
    </w:div>
    <w:div w:id="160210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3DE4-78DA-49F8-B88C-6F16131D9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6057</Words>
  <Characters>3453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2020-06-17T10:54:00Z</cp:lastPrinted>
  <dcterms:created xsi:type="dcterms:W3CDTF">2020-07-23T11:59:00Z</dcterms:created>
  <dcterms:modified xsi:type="dcterms:W3CDTF">2020-07-23T11:59:00Z</dcterms:modified>
</cp:coreProperties>
</file>